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A31659" w:rsidP="007A4FC3">
            <w:pPr>
              <w:rPr>
                <w:b/>
                <w:color w:val="000099"/>
                <w:sz w:val="16"/>
                <w:szCs w:val="16"/>
              </w:rPr>
            </w:pPr>
            <w:r w:rsidRPr="008C3C92">
              <w:rPr>
                <w:b/>
                <w:noProof/>
                <w:color w:val="000099"/>
              </w:rPr>
              <w:drawing>
                <wp:inline distT="0" distB="0" distL="0" distR="0">
                  <wp:extent cx="852985" cy="707245"/>
                  <wp:effectExtent l="19050" t="0" r="426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3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84EAE" w:rsidRDefault="00A31659" w:rsidP="00A31659">
            <w:pPr>
              <w:ind w:left="477" w:firstLine="1187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>УТВЕРЖДАЮ:</w:t>
            </w:r>
          </w:p>
          <w:p w:rsidR="00A31659" w:rsidRPr="00084EAE" w:rsidRDefault="00A31659" w:rsidP="00A31659">
            <w:pPr>
              <w:ind w:left="477" w:firstLine="1187"/>
              <w:outlineLvl w:val="0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Генеральный директор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АО «Сервис-Реестр»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Н.В. Щербак</w:t>
            </w: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</w:p>
          <w:p w:rsidR="00A31659" w:rsidRPr="00084EAE" w:rsidRDefault="00A31659" w:rsidP="00A31659">
            <w:pPr>
              <w:ind w:left="477" w:firstLine="1187"/>
              <w:rPr>
                <w:rFonts w:eastAsiaTheme="minorHAnsi"/>
                <w:color w:val="000099"/>
                <w:lang w:eastAsia="en-US"/>
              </w:rPr>
            </w:pPr>
            <w:r w:rsidRPr="00084EAE">
              <w:rPr>
                <w:rFonts w:eastAsiaTheme="minorHAnsi"/>
                <w:color w:val="000099"/>
                <w:lang w:eastAsia="en-US"/>
              </w:rPr>
              <w:t>Приказ от</w:t>
            </w:r>
            <w:r w:rsidR="001A73C0">
              <w:rPr>
                <w:rFonts w:eastAsiaTheme="minorHAnsi"/>
                <w:color w:val="000099"/>
                <w:lang w:eastAsia="en-US"/>
              </w:rPr>
              <w:t xml:space="preserve"> </w:t>
            </w:r>
            <w:r w:rsidR="00B65992">
              <w:rPr>
                <w:rFonts w:eastAsiaTheme="minorHAnsi"/>
                <w:color w:val="000099"/>
                <w:lang w:eastAsia="en-US"/>
              </w:rPr>
              <w:t xml:space="preserve">24 мая 2022 </w:t>
            </w:r>
            <w:r w:rsidRPr="00084EAE">
              <w:rPr>
                <w:rFonts w:eastAsiaTheme="minorHAnsi"/>
                <w:color w:val="000099"/>
                <w:lang w:eastAsia="en-US"/>
              </w:rPr>
              <w:t>№</w:t>
            </w:r>
            <w:r w:rsidR="001A73C0">
              <w:rPr>
                <w:rFonts w:eastAsiaTheme="minorHAnsi"/>
                <w:color w:val="000099"/>
                <w:lang w:eastAsia="en-US"/>
              </w:rPr>
              <w:t xml:space="preserve"> </w:t>
            </w:r>
            <w:r w:rsidR="00B65992">
              <w:rPr>
                <w:rFonts w:eastAsiaTheme="minorHAnsi"/>
                <w:color w:val="000099"/>
                <w:lang w:eastAsia="en-US"/>
              </w:rPr>
              <w:t>133</w:t>
            </w:r>
            <w:bookmarkStart w:id="0" w:name="_GoBack"/>
            <w:bookmarkEnd w:id="0"/>
            <w:r w:rsidRPr="00084EAE">
              <w:rPr>
                <w:rFonts w:eastAsiaTheme="minorHAnsi"/>
                <w:color w:val="000099"/>
                <w:lang w:eastAsia="en-US"/>
              </w:rPr>
              <w:t xml:space="preserve"> </w:t>
            </w:r>
          </w:p>
          <w:p w:rsidR="00A31659" w:rsidRPr="000F3C13" w:rsidRDefault="00A31659" w:rsidP="007A4FC3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4D1F" w:rsidRPr="00084EAE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EA4D1F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EA4D1F" w:rsidRDefault="00EA4D1F" w:rsidP="00EA4D1F">
            <w:pPr>
              <w:ind w:hanging="104"/>
              <w:jc w:val="center"/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для зарегистрированных лиц</w:t>
            </w:r>
          </w:p>
          <w:p w:rsidR="00A31659" w:rsidRPr="00084EAE" w:rsidRDefault="00EA4D1F" w:rsidP="00EA4D1F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кционерно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го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обществ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а</w:t>
            </w:r>
            <w:r w:rsidRPr="00943284"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/>
                <w:color w:val="000099"/>
                <w:sz w:val="24"/>
                <w:szCs w:val="24"/>
                <w:lang w:eastAsia="en-US"/>
              </w:rPr>
              <w:t>«Дмитрова Гора»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DC8" w:rsidRPr="00084EAE" w:rsidRDefault="000B4DC8" w:rsidP="00587E3E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</w:p>
          <w:p w:rsidR="00A31659" w:rsidRPr="00084EAE" w:rsidRDefault="00A31659" w:rsidP="001A73C0">
            <w:pPr>
              <w:ind w:hanging="104"/>
              <w:jc w:val="right"/>
              <w:rPr>
                <w:rFonts w:eastAsiaTheme="minorHAnsi"/>
                <w:b/>
                <w:color w:val="000099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Вводится в действие с 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02</w:t>
            </w:r>
            <w:r w:rsidR="00EA4D1F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июня</w:t>
            </w:r>
            <w:r w:rsidR="00771DC5" w:rsidRPr="00084EAE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>202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2</w:t>
            </w:r>
            <w:r w:rsidRPr="00084EAE">
              <w:rPr>
                <w:rFonts w:eastAsiaTheme="minorHAnsi"/>
                <w:b/>
                <w:color w:val="000099"/>
                <w:lang w:eastAsia="en-US"/>
              </w:rPr>
              <w:t xml:space="preserve"> года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по 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02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июля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 xml:space="preserve"> 2022 </w:t>
            </w:r>
            <w:r w:rsidR="001A73C0">
              <w:rPr>
                <w:rFonts w:eastAsiaTheme="minorHAnsi"/>
                <w:b/>
                <w:color w:val="000099"/>
                <w:lang w:eastAsia="en-US"/>
              </w:rPr>
              <w:t>г</w:t>
            </w:r>
            <w:r w:rsidR="00EB450F">
              <w:rPr>
                <w:rFonts w:eastAsiaTheme="minorHAnsi"/>
                <w:b/>
                <w:color w:val="000099"/>
                <w:lang w:eastAsia="en-US"/>
              </w:rPr>
              <w:t>ода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084EAE" w:rsidRDefault="00A31659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F550A">
            <w:pPr>
              <w:ind w:hanging="70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826BF2">
            <w:pPr>
              <w:ind w:hanging="104"/>
              <w:jc w:val="center"/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r w:rsidR="00826BF2" w:rsidRPr="00826BF2">
              <w:rPr>
                <w:rFonts w:eastAsiaTheme="minorHAns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r w:rsidRPr="00084EAE">
              <w:rPr>
                <w:rFonts w:eastAsiaTheme="minorHAns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AC3626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A0626D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D34A5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084EAE" w:rsidRDefault="00A0626D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471A34">
            <w:pPr>
              <w:ind w:left="210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3.1. При стоимости ценных бумаг</w:t>
            </w:r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4968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3.2. При стоимости ценных бумаг</w:t>
            </w:r>
            <w:r w:rsidRPr="00A34968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084EAE" w:rsidDel="004E368A" w:rsidRDefault="00B13CD3" w:rsidP="008F550A">
            <w:pPr>
              <w:ind w:left="214" w:right="127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записи по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Del="004E368A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084EAE" w:rsidRDefault="00B13CD3" w:rsidP="008F550A">
            <w:pPr>
              <w:ind w:left="214" w:right="127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BE1D4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8F5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B13CD3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471A34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084EAE" w:rsidRDefault="00A31659" w:rsidP="00BA456F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EE618B" w:rsidP="008F550A">
            <w:pPr>
              <w:ind w:firstLine="210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AC3626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084EAE" w:rsidRDefault="005E0F94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</w:p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084EAE" w:rsidRDefault="00B13CD3" w:rsidP="00B13CD3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A31659" w:rsidP="00180C90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084EAE" w:rsidRDefault="005E0F94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084EAE" w:rsidRDefault="00B13CD3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084EAE" w:rsidRDefault="00CF1C90" w:rsidP="00CF1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3973D1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 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084EAE" w:rsidRDefault="00B13CD3" w:rsidP="00CF1C90">
            <w:pPr>
              <w:ind w:firstLine="17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084EAE" w:rsidRDefault="00B13CD3" w:rsidP="00826BF2">
            <w:pPr>
              <w:ind w:left="209" w:right="127" w:firstLine="5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084EAE" w:rsidRDefault="00B13CD3" w:rsidP="00A31659">
            <w:pPr>
              <w:ind w:firstLine="78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084EAE" w:rsidRDefault="005E0F94" w:rsidP="00A31659">
            <w:pPr>
              <w:ind w:left="209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.1.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 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r w:rsidR="00A0626D"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80C90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40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1A73C0" w:rsidP="001A73C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280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500 000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700 000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A31659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.1.17.  Более 250 000 000 руб., но не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B13CD3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850 000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084EAE" w:rsidRDefault="00B13CD3" w:rsidP="00A9050A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084EAE" w:rsidRDefault="00B13CD3" w:rsidP="00EA4D1F">
            <w:pPr>
              <w:ind w:firstLine="2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="00EA4D1F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.1.18.  Более 500 000 000 руб.</w:t>
            </w:r>
          </w:p>
        </w:tc>
        <w:tc>
          <w:tcPr>
            <w:tcW w:w="2402" w:type="dxa"/>
            <w:vAlign w:val="center"/>
          </w:tcPr>
          <w:p w:rsidR="00B13CD3" w:rsidRPr="00084EAE" w:rsidRDefault="00EA4D1F" w:rsidP="00180C90">
            <w:pPr>
              <w:ind w:hanging="104"/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960</w:t>
            </w:r>
            <w:r w:rsidR="00B13CD3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B37BE6">
        <w:trPr>
          <w:trHeight w:val="7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13CD3" w:rsidRPr="00084EAE" w:rsidRDefault="00B13CD3" w:rsidP="00A9050A">
            <w:pPr>
              <w:ind w:firstLine="214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A31659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.2. </w:t>
            </w:r>
            <w:r w:rsidR="00AB1DDC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B13CD3" w:rsidRPr="00084EAE" w:rsidRDefault="00B13CD3" w:rsidP="00180C90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="00B4484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3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E115C1">
            <w:pPr>
              <w:ind w:left="218" w:right="127" w:hanging="4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084EAE" w:rsidRDefault="00471A34" w:rsidP="00A31659">
            <w:pPr>
              <w:jc w:val="center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.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084EAE" w:rsidRDefault="00114744" w:rsidP="00114744">
            <w:pPr>
              <w:ind w:left="83" w:right="-285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114744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826BF2">
              <w:rPr>
                <w:rFonts w:eastAsiaTheme="minorHAns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  <w:p w:rsidR="00114744" w:rsidRPr="00084EAE" w:rsidRDefault="00114744" w:rsidP="00114744">
            <w:pPr>
              <w:ind w:left="83" w:right="119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</w:p>
          <w:p w:rsidR="00114744" w:rsidRPr="00084EAE" w:rsidRDefault="00114744" w:rsidP="00771DC5">
            <w:pPr>
              <w:ind w:left="83" w:right="119"/>
              <w:jc w:val="both"/>
              <w:rPr>
                <w:rFonts w:eastAsiaTheme="minorHAnsi"/>
                <w:color w:val="000099"/>
                <w:sz w:val="18"/>
                <w:szCs w:val="18"/>
                <w:lang w:eastAsia="en-US"/>
              </w:rPr>
            </w:pPr>
            <w:r w:rsidRPr="00084EAE">
              <w:rPr>
                <w:rFonts w:eastAsiaTheme="minorHAns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2C" w:rsidRDefault="00186B2C" w:rsidP="000A11AE">
      <w:r>
        <w:separator/>
      </w:r>
    </w:p>
  </w:endnote>
  <w:endnote w:type="continuationSeparator" w:id="0">
    <w:p w:rsidR="00186B2C" w:rsidRDefault="00186B2C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2C" w:rsidRDefault="00186B2C" w:rsidP="000A11AE">
      <w:r>
        <w:separator/>
      </w:r>
    </w:p>
  </w:footnote>
  <w:footnote w:type="continuationSeparator" w:id="0">
    <w:p w:rsidR="00186B2C" w:rsidRDefault="00186B2C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60B7D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A73C0"/>
    <w:rsid w:val="001E4D4B"/>
    <w:rsid w:val="00276AD6"/>
    <w:rsid w:val="0030516C"/>
    <w:rsid w:val="00331D96"/>
    <w:rsid w:val="00340761"/>
    <w:rsid w:val="0037494B"/>
    <w:rsid w:val="003973D1"/>
    <w:rsid w:val="003E6A3F"/>
    <w:rsid w:val="0042266F"/>
    <w:rsid w:val="00426629"/>
    <w:rsid w:val="00434786"/>
    <w:rsid w:val="00471A34"/>
    <w:rsid w:val="00485005"/>
    <w:rsid w:val="004F7C44"/>
    <w:rsid w:val="0051750D"/>
    <w:rsid w:val="00526A10"/>
    <w:rsid w:val="00566311"/>
    <w:rsid w:val="00570418"/>
    <w:rsid w:val="00587E3E"/>
    <w:rsid w:val="005A376C"/>
    <w:rsid w:val="005E0F94"/>
    <w:rsid w:val="00650C35"/>
    <w:rsid w:val="00692CD9"/>
    <w:rsid w:val="006964BC"/>
    <w:rsid w:val="00697B1A"/>
    <w:rsid w:val="006A7B4C"/>
    <w:rsid w:val="006B61D9"/>
    <w:rsid w:val="00705D86"/>
    <w:rsid w:val="00771DC5"/>
    <w:rsid w:val="00796EA8"/>
    <w:rsid w:val="007A50AA"/>
    <w:rsid w:val="007A64A2"/>
    <w:rsid w:val="007C4E65"/>
    <w:rsid w:val="007C6254"/>
    <w:rsid w:val="00826BF2"/>
    <w:rsid w:val="0089195D"/>
    <w:rsid w:val="008B6F82"/>
    <w:rsid w:val="008D3FF3"/>
    <w:rsid w:val="008F550A"/>
    <w:rsid w:val="009A5D7B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B13CD3"/>
    <w:rsid w:val="00B25C15"/>
    <w:rsid w:val="00B32485"/>
    <w:rsid w:val="00B37BE6"/>
    <w:rsid w:val="00B44849"/>
    <w:rsid w:val="00B517F3"/>
    <w:rsid w:val="00B64D8A"/>
    <w:rsid w:val="00B65992"/>
    <w:rsid w:val="00B66D0E"/>
    <w:rsid w:val="00B97659"/>
    <w:rsid w:val="00BA456F"/>
    <w:rsid w:val="00BE1D46"/>
    <w:rsid w:val="00C671EC"/>
    <w:rsid w:val="00CA3FA1"/>
    <w:rsid w:val="00CB419D"/>
    <w:rsid w:val="00CD1C83"/>
    <w:rsid w:val="00CD252E"/>
    <w:rsid w:val="00CF1C90"/>
    <w:rsid w:val="00D34A58"/>
    <w:rsid w:val="00D35C69"/>
    <w:rsid w:val="00D40E37"/>
    <w:rsid w:val="00D75FC9"/>
    <w:rsid w:val="00DA6EA5"/>
    <w:rsid w:val="00DD2E56"/>
    <w:rsid w:val="00DD6BE8"/>
    <w:rsid w:val="00E023AD"/>
    <w:rsid w:val="00E115C1"/>
    <w:rsid w:val="00E1312B"/>
    <w:rsid w:val="00E83454"/>
    <w:rsid w:val="00EA4D1F"/>
    <w:rsid w:val="00EB450F"/>
    <w:rsid w:val="00EE2F45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basedOn w:val="a0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9831D-1100-4C2E-991D-5F9BA582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3</cp:revision>
  <cp:lastPrinted>2022-05-30T06:47:00Z</cp:lastPrinted>
  <dcterms:created xsi:type="dcterms:W3CDTF">2022-05-30T09:12:00Z</dcterms:created>
  <dcterms:modified xsi:type="dcterms:W3CDTF">2022-05-30T09:12:00Z</dcterms:modified>
</cp:coreProperties>
</file>